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 17 Consolidation Worksheet</w:t>
      </w:r>
    </w:p>
    <w:p>
      <w:pPr>
        <w:pStyle w:val="Heading1"/>
      </w:pPr>
      <w:r>
        <w:rPr>
          <w:rFonts w:ascii="Arial Unicode MS" w:hAnsi="Arial Unicode MS"/>
        </w:rPr>
        <w:t>Organic Chemistry</w:t>
      </w:r>
    </w:p>
    <w:p>
      <w:r>
        <w:rPr>
          <w:rFonts w:ascii="Arial Unicode MS" w:hAnsi="Arial Unicode MS"/>
        </w:rPr>
        <w:t>Name __________________  Date __________</w:t>
      </w:r>
    </w:p>
    <w:p>
      <w:r>
        <w:rPr>
          <w:rFonts w:ascii="Arial Unicode MS" w:hAnsi="Arial Unicode MS"/>
        </w:rPr>
        <w:t>Attempt independently, compare with your regular partner, then correct after teacher feedback. The final question is an optional challenge.</w:t>
      </w:r>
    </w:p>
    <w:p>
      <w:pPr>
        <w:pStyle w:val="Heading2"/>
      </w:pPr>
      <w:r>
        <w:rPr>
          <w:rFonts w:ascii="Arial Unicode MS" w:hAnsi="Arial Unicode MS"/>
        </w:rPr>
        <w:t>Question 1</w:t>
      </w:r>
    </w:p>
    <w:p>
      <w:r>
        <w:rPr>
          <w:rFonts w:ascii="Arial Unicode MS" w:hAnsi="Arial Unicode MS"/>
        </w:rPr>
        <w:t>Name CH₃CH₂CH₂OH and state its molecular formula. [2]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2</w:t>
      </w:r>
    </w:p>
    <w:p>
      <w:r>
        <w:rPr>
          <w:rFonts w:ascii="Arial Unicode MS" w:hAnsi="Arial Unicode MS"/>
        </w:rPr>
        <w:t>Explain why but-1-ene and but-2-ene are structural isomers. [2]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3</w:t>
      </w:r>
    </w:p>
    <w:p>
      <w:r>
        <w:rPr>
          <w:rFonts w:ascii="Arial Unicode MS" w:hAnsi="Arial Unicode MS"/>
        </w:rPr>
        <w:t>Complete C₁₀H₂₂ → C₈H₁₈ + X. Give two cracking conditions and explain a use of X.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4</w:t>
      </w:r>
    </w:p>
    <w:p>
      <w:r>
        <w:rPr>
          <w:rFonts w:ascii="Arial Unicode MS" w:hAnsi="Arial Unicode MS"/>
        </w:rPr>
        <w:t>Give the observation when aqueous bromine reacts with ethene and draw the product.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5</w:t>
      </w:r>
    </w:p>
    <w:p>
      <w:r>
        <w:rPr>
          <w:rFonts w:ascii="Arial Unicode MS" w:hAnsi="Arial Unicode MS"/>
        </w:rPr>
        <w:t>Compare fermentation and hydration for ethanol manufacture using two relevant features.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6</w:t>
      </w:r>
    </w:p>
    <w:p>
      <w:r>
        <w:rPr>
          <w:rFonts w:ascii="Arial Unicode MS" w:hAnsi="Arial Unicode MS"/>
        </w:rPr>
        <w:t>Optional challenge: name the ester CH₃CH₂COOCH₃ and its two reactants. State the catalyst type. [4]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17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 Consolidation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